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E393" w14:textId="072259AB" w:rsidR="00EF0ECC" w:rsidRDefault="007A0F0F">
      <w:pPr>
        <w:pStyle w:val="CM1"/>
        <w:spacing w:afterAutospacing="1" w:line="400" w:lineRule="atLeast"/>
        <w:ind w:left="-360" w:right="-277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625DE3AE" wp14:editId="625DE3AF">
            <wp:extent cx="914400" cy="23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ekton Pro" w:hAnsi="Tekton Pro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>CEP -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>Program Request Form</w:t>
      </w:r>
      <w:r>
        <w:rPr>
          <w:rFonts w:ascii="Tekton Pro" w:hAnsi="Tekton Pro"/>
        </w:rPr>
        <w:t xml:space="preserve"> </w:t>
      </w:r>
      <w:r>
        <w:rPr>
          <w:noProof/>
        </w:rPr>
        <w:drawing>
          <wp:inline distT="0" distB="0" distL="0" distR="0" wp14:anchorId="625DE3B0" wp14:editId="625DE3B1">
            <wp:extent cx="859155" cy="235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154">
        <w:rPr>
          <w:rFonts w:ascii="Tekton Pro" w:hAnsi="Tekton Pro"/>
        </w:rPr>
        <w:softHyphen/>
      </w:r>
      <w:r w:rsidR="002B4154">
        <w:rPr>
          <w:rFonts w:ascii="Tekton Pro" w:hAnsi="Tekton Pro"/>
        </w:rPr>
        <w:softHyphen/>
      </w:r>
    </w:p>
    <w:p w14:paraId="625DE394" w14:textId="77777777" w:rsidR="00EF0ECC" w:rsidRDefault="007A0F0F">
      <w:pPr>
        <w:pStyle w:val="CM2"/>
        <w:spacing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Group Name:</w:t>
      </w:r>
      <w:r>
        <w:rPr>
          <w:rFonts w:ascii="Arial" w:hAnsi="Arial" w:cs="Arial"/>
          <w:color w:val="000000"/>
        </w:rPr>
        <w:t xml:space="preserve"> _______________________________________________</w:t>
      </w:r>
    </w:p>
    <w:p w14:paraId="625DE395" w14:textId="77777777" w:rsidR="00EF0ECC" w:rsidRDefault="007A0F0F">
      <w:pPr>
        <w:pStyle w:val="CM2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Group contact person:</w:t>
      </w:r>
      <w:r>
        <w:rPr>
          <w:rFonts w:ascii="Arial" w:hAnsi="Arial" w:cs="Arial"/>
          <w:color w:val="000000"/>
        </w:rPr>
        <w:t xml:space="preserve"> _______________________________________ </w:t>
      </w:r>
    </w:p>
    <w:p w14:paraId="625DE396" w14:textId="77777777" w:rsidR="00EF0ECC" w:rsidRDefault="007A0F0F">
      <w:pPr>
        <w:pStyle w:val="CM2"/>
        <w:spacing w:line="4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Group type:</w:t>
      </w:r>
      <w:r>
        <w:rPr>
          <w:rFonts w:ascii="Arial" w:hAnsi="Arial" w:cs="Arial"/>
          <w:color w:val="000000"/>
        </w:rPr>
        <w:t xml:space="preserve"> ___ Individual ___ Family ___ School ___ Community Group  </w:t>
      </w:r>
    </w:p>
    <w:p w14:paraId="625DE397" w14:textId="77777777" w:rsidR="00EF0ECC" w:rsidRDefault="007A0F0F">
      <w:pPr>
        <w:pStyle w:val="Default"/>
        <w:spacing w:line="480" w:lineRule="exact"/>
        <w:ind w:firstLine="433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Phone #:</w:t>
      </w:r>
      <w:r>
        <w:rPr>
          <w:rFonts w:ascii="Arial" w:hAnsi="Arial" w:cs="Arial"/>
        </w:rPr>
        <w:t xml:space="preserve"> ______________________ home / work / school / cell </w:t>
      </w:r>
      <w:r>
        <w:rPr>
          <w:rFonts w:ascii="Arial" w:hAnsi="Arial" w:cs="Arial"/>
          <w:i/>
          <w:iCs/>
        </w:rPr>
        <w:t xml:space="preserve">(indicate which) </w:t>
      </w:r>
    </w:p>
    <w:p w14:paraId="625DE398" w14:textId="77777777" w:rsidR="00EF0ECC" w:rsidRDefault="007A0F0F">
      <w:pPr>
        <w:pStyle w:val="Default"/>
        <w:tabs>
          <w:tab w:val="left" w:pos="1080"/>
        </w:tabs>
        <w:ind w:left="446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25DE3B2" wp14:editId="625DE3B3">
            <wp:extent cx="249555" cy="235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Best # for us to call for last-minute cancellation or changes: _______________________ </w:t>
      </w:r>
    </w:p>
    <w:p w14:paraId="625DE399" w14:textId="77777777" w:rsidR="00EF0ECC" w:rsidRDefault="007A0F0F">
      <w:pPr>
        <w:pStyle w:val="Default"/>
        <w:tabs>
          <w:tab w:val="left" w:pos="450"/>
        </w:tabs>
        <w:spacing w:line="440" w:lineRule="exact"/>
        <w:ind w:left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address: _____________</w:t>
      </w:r>
      <w:r>
        <w:rPr>
          <w:rFonts w:ascii="Arial" w:hAnsi="Arial" w:cs="Arial"/>
          <w:b/>
          <w:bCs/>
        </w:rPr>
        <w:t>______________________________________</w:t>
      </w:r>
    </w:p>
    <w:p w14:paraId="625DE39A" w14:textId="77777777" w:rsidR="00EF0ECC" w:rsidRDefault="007A0F0F">
      <w:pPr>
        <w:pStyle w:val="Default"/>
        <w:spacing w:line="440" w:lineRule="exact"/>
        <w:ind w:left="432" w:firstLine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Mailing address: _________________________________________________</w:t>
      </w:r>
    </w:p>
    <w:p w14:paraId="625DE39B" w14:textId="77777777" w:rsidR="00EF0ECC" w:rsidRDefault="007A0F0F">
      <w:pPr>
        <w:pStyle w:val="Default"/>
        <w:tabs>
          <w:tab w:val="left" w:pos="2430"/>
          <w:tab w:val="left" w:pos="3765"/>
        </w:tabs>
        <w:spacing w:after="120" w:line="480" w:lineRule="exact"/>
        <w:ind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Requested: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2"/>
          <w:szCs w:val="22"/>
        </w:rPr>
        <w:t xml:space="preserve">* </w:t>
      </w:r>
      <w:proofErr w:type="gramStart"/>
      <w:r>
        <w:rPr>
          <w:rFonts w:ascii="Arial" w:hAnsi="Arial" w:cs="Arial"/>
          <w:sz w:val="22"/>
          <w:szCs w:val="22"/>
        </w:rPr>
        <w:t>Kama‘</w:t>
      </w:r>
      <w:proofErr w:type="gramEnd"/>
      <w:r>
        <w:rPr>
          <w:rFonts w:ascii="Arial" w:hAnsi="Arial" w:cs="Arial"/>
          <w:sz w:val="22"/>
          <w:szCs w:val="22"/>
        </w:rPr>
        <w:t>aina, Military, Senior (65+) $15/additional participant with ID.</w:t>
      </w:r>
    </w:p>
    <w:p w14:paraId="625DE39C" w14:textId="77777777" w:rsidR="00EF0ECC" w:rsidRDefault="007A0F0F">
      <w:pPr>
        <w:pStyle w:val="Default"/>
        <w:shd w:val="clear" w:color="auto" w:fill="EEECE1"/>
        <w:spacing w:after="120"/>
        <w:ind w:left="810" w:hanging="634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___</w:t>
      </w:r>
      <w:r>
        <w:rPr>
          <w:rFonts w:ascii="Arial" w:hAnsi="Arial" w:cs="Arial"/>
          <w:b/>
          <w:bCs/>
          <w:sz w:val="26"/>
          <w:szCs w:val="26"/>
        </w:rPr>
        <w:tab/>
        <w:t xml:space="preserve">Walking tours: </w:t>
      </w:r>
    </w:p>
    <w:p w14:paraId="625DE39D" w14:textId="77777777" w:rsidR="00EF0ECC" w:rsidRDefault="007A0F0F">
      <w:pPr>
        <w:pStyle w:val="Default"/>
        <w:shd w:val="clear" w:color="auto" w:fill="EEECE1"/>
        <w:spacing w:after="120"/>
        <w:ind w:left="810" w:hanging="63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(Groups of 12 or more) </w:t>
      </w:r>
      <w:r>
        <w:rPr>
          <w:rFonts w:ascii="Arial" w:hAnsi="Arial" w:cs="Arial"/>
          <w:bCs/>
          <w:sz w:val="26"/>
          <w:szCs w:val="26"/>
        </w:rPr>
        <w:t xml:space="preserve">$100/group of up to 10 participants, $10/additional participant. </w:t>
      </w:r>
    </w:p>
    <w:p w14:paraId="625DE39E" w14:textId="77777777" w:rsidR="00EF0ECC" w:rsidRDefault="007A0F0F">
      <w:pPr>
        <w:pStyle w:val="Default"/>
        <w:shd w:val="clear" w:color="auto" w:fill="EEECE1"/>
        <w:spacing w:after="120"/>
        <w:ind w:left="810" w:hanging="63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(Groups of less than 12) $75/group of up to 3 participants, $25/additional participant*.</w:t>
      </w:r>
    </w:p>
    <w:p w14:paraId="625DE39F" w14:textId="77777777" w:rsidR="00EF0ECC" w:rsidRDefault="007A0F0F">
      <w:pPr>
        <w:pStyle w:val="Default"/>
        <w:shd w:val="clear" w:color="auto" w:fill="EEECE1"/>
        <w:spacing w:after="120" w:line="360" w:lineRule="atLeast"/>
        <w:ind w:left="810" w:hanging="63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___</w:t>
      </w:r>
      <w:r>
        <w:rPr>
          <w:rFonts w:ascii="Arial" w:hAnsi="Arial" w:cs="Arial"/>
          <w:b/>
          <w:bCs/>
          <w:sz w:val="26"/>
          <w:szCs w:val="26"/>
        </w:rPr>
        <w:tab/>
        <w:t>Family Sundays</w:t>
      </w:r>
      <w:r>
        <w:rPr>
          <w:rFonts w:ascii="Arial" w:hAnsi="Arial" w:cs="Arial"/>
          <w:bCs/>
          <w:sz w:val="26"/>
          <w:szCs w:val="26"/>
        </w:rPr>
        <w:t>: $25/adult*, $15/child* (</w:t>
      </w:r>
      <w:r>
        <w:rPr>
          <w:rFonts w:ascii="Arial" w:hAnsi="Arial" w:cs="Arial"/>
          <w:b/>
          <w:bCs/>
          <w:sz w:val="26"/>
          <w:szCs w:val="26"/>
        </w:rPr>
        <w:t>no boat fee</w:t>
      </w:r>
      <w:r>
        <w:rPr>
          <w:rFonts w:ascii="Arial" w:hAnsi="Arial" w:cs="Arial"/>
          <w:bCs/>
          <w:sz w:val="26"/>
          <w:szCs w:val="26"/>
        </w:rPr>
        <w:t>), 3</w:t>
      </w:r>
      <w:r>
        <w:rPr>
          <w:rFonts w:ascii="Arial" w:hAnsi="Arial" w:cs="Arial"/>
          <w:bCs/>
          <w:sz w:val="26"/>
          <w:szCs w:val="26"/>
          <w:vertAlign w:val="superscript"/>
        </w:rPr>
        <w:t>rd</w:t>
      </w:r>
      <w:r>
        <w:rPr>
          <w:rFonts w:ascii="Arial" w:hAnsi="Arial" w:cs="Arial"/>
          <w:bCs/>
          <w:sz w:val="26"/>
          <w:szCs w:val="26"/>
        </w:rPr>
        <w:t xml:space="preserve"> weekend each mon</w:t>
      </w:r>
      <w:r>
        <w:rPr>
          <w:rFonts w:ascii="Arial" w:hAnsi="Arial" w:cs="Arial"/>
          <w:bCs/>
          <w:sz w:val="26"/>
          <w:szCs w:val="26"/>
        </w:rPr>
        <w:t>th</w:t>
      </w:r>
    </w:p>
    <w:p w14:paraId="625DE3A0" w14:textId="77777777" w:rsidR="00EF0ECC" w:rsidRDefault="007A0F0F">
      <w:pPr>
        <w:pStyle w:val="Default"/>
        <w:shd w:val="clear" w:color="auto" w:fill="EEECE1"/>
        <w:spacing w:after="120" w:line="360" w:lineRule="atLeast"/>
        <w:ind w:left="810" w:hanging="63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___</w:t>
      </w:r>
      <w:r>
        <w:rPr>
          <w:rFonts w:ascii="Arial" w:hAnsi="Arial" w:cs="Arial"/>
          <w:b/>
          <w:bCs/>
          <w:sz w:val="26"/>
          <w:szCs w:val="26"/>
        </w:rPr>
        <w:tab/>
        <w:t xml:space="preserve">Expedition to Moku o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Lo‘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e: </w:t>
      </w:r>
      <w:r>
        <w:rPr>
          <w:rFonts w:ascii="Arial" w:hAnsi="Arial" w:cs="Arial"/>
          <w:bCs/>
          <w:sz w:val="26"/>
          <w:szCs w:val="26"/>
        </w:rPr>
        <w:t xml:space="preserve">$175/group of up to 10 participants, $17/additional participant. </w:t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  <w:t>(</w:t>
      </w:r>
      <w:r>
        <w:rPr>
          <w:rFonts w:ascii="Arial" w:hAnsi="Arial" w:cs="Arial"/>
          <w:sz w:val="22"/>
          <w:szCs w:val="22"/>
        </w:rPr>
        <w:t>Children defined as 12 years or younger.)</w:t>
      </w:r>
    </w:p>
    <w:p w14:paraId="625DE3A1" w14:textId="77777777" w:rsidR="00EF0ECC" w:rsidRDefault="007A0F0F">
      <w:pPr>
        <w:pStyle w:val="CM2"/>
        <w:tabs>
          <w:tab w:val="left" w:pos="315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Dates requested: </w:t>
      </w:r>
      <w:r>
        <w:rPr>
          <w:rFonts w:ascii="Arial" w:hAnsi="Arial" w:cs="Arial"/>
        </w:rPr>
        <w:t xml:space="preserve">Please list </w:t>
      </w:r>
      <w:r>
        <w:rPr>
          <w:rFonts w:ascii="Arial" w:hAnsi="Arial" w:cs="Arial"/>
          <w:u w:val="single"/>
        </w:rPr>
        <w:t>weekdays</w:t>
      </w:r>
      <w:r>
        <w:rPr>
          <w:rFonts w:ascii="Arial" w:hAnsi="Arial" w:cs="Arial"/>
        </w:rPr>
        <w:t xml:space="preserve"> for standard programs, </w:t>
      </w:r>
      <w:r>
        <w:rPr>
          <w:rFonts w:ascii="Arial" w:hAnsi="Arial" w:cs="Arial"/>
          <w:u w:val="single"/>
        </w:rPr>
        <w:t>Month</w:t>
      </w:r>
      <w:r>
        <w:rPr>
          <w:rFonts w:ascii="Arial" w:hAnsi="Arial" w:cs="Arial"/>
        </w:rPr>
        <w:t xml:space="preserve"> for Family Sundays, other weekend tours by special request as staff is available.</w:t>
      </w:r>
    </w:p>
    <w:p w14:paraId="625DE3A2" w14:textId="77777777" w:rsidR="00EF0ECC" w:rsidRDefault="007A0F0F">
      <w:pPr>
        <w:pStyle w:val="CM2"/>
        <w:shd w:val="clear" w:color="auto" w:fill="EEECE1"/>
        <w:tabs>
          <w:tab w:val="left" w:pos="3150"/>
        </w:tabs>
        <w:spacing w:line="480" w:lineRule="exact"/>
        <w:ind w:left="21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position w:val="13"/>
          <w:sz w:val="18"/>
          <w:szCs w:val="18"/>
        </w:rPr>
        <w:t>st</w:t>
      </w:r>
      <w:r>
        <w:rPr>
          <w:rFonts w:ascii="Arial" w:hAnsi="Arial" w:cs="Arial"/>
          <w:color w:val="000000"/>
          <w:sz w:val="28"/>
          <w:szCs w:val="28"/>
        </w:rPr>
        <w:t xml:space="preserve"> choice</w:t>
      </w:r>
      <w:r>
        <w:rPr>
          <w:rFonts w:ascii="Arial" w:hAnsi="Arial" w:cs="Arial"/>
          <w:color w:val="000000"/>
          <w:sz w:val="28"/>
          <w:szCs w:val="28"/>
        </w:rPr>
        <w:tab/>
        <w:t>__________________________________________</w:t>
      </w:r>
    </w:p>
    <w:p w14:paraId="625DE3A3" w14:textId="77777777" w:rsidR="00EF0ECC" w:rsidRDefault="007A0F0F">
      <w:pPr>
        <w:pStyle w:val="CM2"/>
        <w:shd w:val="clear" w:color="auto" w:fill="EEECE1"/>
        <w:tabs>
          <w:tab w:val="left" w:pos="3150"/>
        </w:tabs>
        <w:spacing w:line="480" w:lineRule="exact"/>
        <w:ind w:left="21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position w:val="13"/>
          <w:sz w:val="18"/>
          <w:szCs w:val="18"/>
        </w:rPr>
        <w:t>nd</w:t>
      </w:r>
      <w:r>
        <w:rPr>
          <w:rFonts w:ascii="Arial" w:hAnsi="Arial" w:cs="Arial"/>
          <w:color w:val="000000"/>
          <w:sz w:val="28"/>
          <w:szCs w:val="28"/>
        </w:rPr>
        <w:t xml:space="preserve"> choice</w:t>
      </w:r>
      <w:r>
        <w:rPr>
          <w:rFonts w:ascii="Arial" w:hAnsi="Arial" w:cs="Arial"/>
          <w:color w:val="000000"/>
          <w:sz w:val="28"/>
          <w:szCs w:val="28"/>
        </w:rPr>
        <w:tab/>
        <w:t>__________________________________________</w:t>
      </w:r>
    </w:p>
    <w:p w14:paraId="625DE3A4" w14:textId="77777777" w:rsidR="00EF0ECC" w:rsidRDefault="007A0F0F">
      <w:pPr>
        <w:pStyle w:val="Default"/>
        <w:spacing w:line="473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Start time requested (weekday):</w:t>
      </w:r>
      <w:r>
        <w:rPr>
          <w:rFonts w:ascii="Arial" w:hAnsi="Arial" w:cs="Arial"/>
        </w:rPr>
        <w:tab/>
        <w:t xml:space="preserve">___ 9:15am ___ 9:30am or ___ </w:t>
      </w:r>
      <w:r>
        <w:rPr>
          <w:rFonts w:ascii="Arial" w:hAnsi="Arial" w:cs="Arial"/>
        </w:rPr>
        <w:t>10:00am</w:t>
      </w:r>
    </w:p>
    <w:p w14:paraId="625DE3A5" w14:textId="77777777" w:rsidR="00EF0ECC" w:rsidRDefault="007A0F0F">
      <w:pPr>
        <w:pStyle w:val="Default"/>
        <w:tabs>
          <w:tab w:val="left" w:pos="2160"/>
          <w:tab w:val="left" w:pos="4320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ab/>
        <w:t>Family Sunday:</w:t>
      </w:r>
      <w:r>
        <w:rPr>
          <w:rFonts w:ascii="Arial" w:hAnsi="Arial" w:cs="Arial"/>
        </w:rPr>
        <w:tab/>
        <w:t xml:space="preserve">___ 9:00am or ___ 12:00pm </w:t>
      </w:r>
    </w:p>
    <w:p w14:paraId="625DE3A6" w14:textId="77777777" w:rsidR="00EF0ECC" w:rsidRDefault="007A0F0F">
      <w:pPr>
        <w:pStyle w:val="Default"/>
        <w:spacing w:before="120" w:line="473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Total number in group:</w:t>
      </w:r>
      <w:r>
        <w:rPr>
          <w:rFonts w:ascii="Arial" w:hAnsi="Arial" w:cs="Arial"/>
          <w:sz w:val="26"/>
          <w:szCs w:val="26"/>
        </w:rPr>
        <w:t xml:space="preserve"> ____ (Weekday maximum 40) ___ Adults ___ Children</w:t>
      </w:r>
    </w:p>
    <w:p w14:paraId="625DE3A7" w14:textId="77777777" w:rsidR="00EF0ECC" w:rsidRDefault="007A0F0F">
      <w:pPr>
        <w:pStyle w:val="Default"/>
        <w:tabs>
          <w:tab w:val="left" w:pos="2700"/>
        </w:tabs>
        <w:spacing w:after="12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  <w:t xml:space="preserve">      </w:t>
      </w:r>
      <w:r>
        <w:rPr>
          <w:rFonts w:ascii="Arial" w:hAnsi="Arial" w:cs="Arial"/>
          <w:sz w:val="26"/>
          <w:szCs w:val="26"/>
        </w:rPr>
        <w:t>____ (Family Sunday max 12) ___ Adults ___ Children</w:t>
      </w:r>
    </w:p>
    <w:p w14:paraId="625DE3A8" w14:textId="77777777" w:rsidR="00EF0ECC" w:rsidRDefault="007A0F0F">
      <w:pPr>
        <w:pStyle w:val="Default"/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chaperones required: 1 adult/child 5-6 years age, 1 adu</w:t>
      </w:r>
      <w:r>
        <w:rPr>
          <w:rFonts w:ascii="Arial" w:hAnsi="Arial" w:cs="Arial"/>
          <w:sz w:val="22"/>
          <w:szCs w:val="22"/>
        </w:rPr>
        <w:t xml:space="preserve">lt per 4 children 7-12 years, </w:t>
      </w:r>
    </w:p>
    <w:p w14:paraId="625DE3A9" w14:textId="77777777" w:rsidR="00EF0ECC" w:rsidRDefault="007A0F0F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1 adult / 10 children 13 years and up. </w:t>
      </w:r>
    </w:p>
    <w:p w14:paraId="625DE3AA" w14:textId="77777777" w:rsidR="00EF0ECC" w:rsidRDefault="007A0F0F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u w:val="single"/>
        </w:rPr>
        <w:t>Due to safety considerations, children and students must be 5 years of age and up to participate in the Community Education programs</w:t>
      </w:r>
      <w:r>
        <w:rPr>
          <w:rFonts w:ascii="Arial" w:hAnsi="Arial" w:cs="Arial"/>
          <w:u w:val="single"/>
        </w:rPr>
        <w:t>.</w:t>
      </w:r>
    </w:p>
    <w:p w14:paraId="625DE3AB" w14:textId="77777777" w:rsidR="00EF0ECC" w:rsidRDefault="007A0F0F">
      <w:pPr>
        <w:pStyle w:val="Default"/>
        <w:ind w:left="540" w:hanging="54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Transport to Island: </w:t>
      </w:r>
    </w:p>
    <w:p w14:paraId="625DE3AC" w14:textId="77777777" w:rsidR="00EF0ECC" w:rsidRDefault="007A0F0F">
      <w:pPr>
        <w:pStyle w:val="Default"/>
        <w:spacing w:after="120"/>
        <w:ind w:left="547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___ Small Boats: </w:t>
      </w:r>
      <w:r>
        <w:rPr>
          <w:rFonts w:ascii="Arial" w:hAnsi="Arial" w:cs="Arial"/>
          <w:bCs/>
        </w:rPr>
        <w:t>Transfer to Coconut Island from Lilipuna Pier. Prices based on total number in group: 1-12 (</w:t>
      </w:r>
      <w:r>
        <w:rPr>
          <w:rFonts w:ascii="Arial" w:hAnsi="Arial" w:cs="Arial"/>
          <w:b/>
          <w:bCs/>
        </w:rPr>
        <w:t>free</w:t>
      </w:r>
      <w:r>
        <w:rPr>
          <w:rFonts w:ascii="Arial" w:hAnsi="Arial" w:cs="Arial"/>
          <w:bCs/>
        </w:rPr>
        <w:t>)</w:t>
      </w:r>
    </w:p>
    <w:p w14:paraId="625DE3AD" w14:textId="77777777" w:rsidR="00EF0ECC" w:rsidRDefault="007A0F0F">
      <w:pPr>
        <w:pStyle w:val="Default"/>
        <w:spacing w:after="120"/>
        <w:ind w:left="547"/>
      </w:pPr>
      <w:r>
        <w:rPr>
          <w:rFonts w:ascii="Arial" w:hAnsi="Arial" w:cs="Arial"/>
          <w:b/>
          <w:bCs/>
        </w:rPr>
        <w:t xml:space="preserve">___ Ka Noelo Kai: </w:t>
      </w:r>
      <w:r>
        <w:rPr>
          <w:rFonts w:ascii="Arial" w:hAnsi="Arial" w:cs="Arial"/>
          <w:bCs/>
        </w:rPr>
        <w:t xml:space="preserve">Our research vessel for larger groups transports from He’eia Kea Small Boat Harbor. 40 </w:t>
      </w:r>
      <w:r>
        <w:rPr>
          <w:rFonts w:ascii="Arial" w:hAnsi="Arial" w:cs="Arial"/>
          <w:bCs/>
        </w:rPr>
        <w:t>participants maximum (</w:t>
      </w:r>
      <w:r>
        <w:rPr>
          <w:rFonts w:ascii="Arial" w:hAnsi="Arial" w:cs="Arial"/>
          <w:b/>
          <w:bCs/>
        </w:rPr>
        <w:t>$175</w:t>
      </w:r>
      <w:r>
        <w:rPr>
          <w:rFonts w:ascii="Arial" w:hAnsi="Arial" w:cs="Arial"/>
          <w:bCs/>
        </w:rPr>
        <w:t xml:space="preserve"> paid separately). </w:t>
      </w:r>
    </w:p>
    <w:sectPr w:rsidR="00EF0ECC">
      <w:footerReference w:type="default" r:id="rId10"/>
      <w:pgSz w:w="12240" w:h="15840"/>
      <w:pgMar w:top="547" w:right="821" w:bottom="777" w:left="806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D6F3" w14:textId="77777777" w:rsidR="007A0F0F" w:rsidRDefault="007A0F0F">
      <w:r>
        <w:separator/>
      </w:r>
    </w:p>
  </w:endnote>
  <w:endnote w:type="continuationSeparator" w:id="0">
    <w:p w14:paraId="61655627" w14:textId="77777777" w:rsidR="007A0F0F" w:rsidRDefault="007A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wnEngineer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3B4" w14:textId="77777777" w:rsidR="00EF0ECC" w:rsidRDefault="007A0F0F">
    <w:pPr>
      <w:pStyle w:val="Default"/>
      <w:spacing w:line="260" w:lineRule="atLeas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Community Education Program * </w:t>
    </w:r>
    <w:proofErr w:type="gramStart"/>
    <w:r>
      <w:rPr>
        <w:rFonts w:ascii="Arial" w:hAnsi="Arial" w:cs="Arial"/>
        <w:b/>
        <w:sz w:val="18"/>
        <w:szCs w:val="18"/>
      </w:rPr>
      <w:t>Hawai‘</w:t>
    </w:r>
    <w:proofErr w:type="gramEnd"/>
    <w:r>
      <w:rPr>
        <w:rFonts w:ascii="Arial" w:hAnsi="Arial" w:cs="Arial"/>
        <w:b/>
        <w:sz w:val="18"/>
        <w:szCs w:val="18"/>
      </w:rPr>
      <w:t>i Institute of Marine Biology * P.O. Box 1346 *Kane‘ohe, HI 96744</w:t>
    </w:r>
  </w:p>
  <w:p w14:paraId="625DE3B5" w14:textId="77777777" w:rsidR="00EF0ECC" w:rsidRDefault="007A0F0F">
    <w:pPr>
      <w:pStyle w:val="Default"/>
      <w:spacing w:line="260" w:lineRule="atLeast"/>
      <w:jc w:val="center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Phone: (808)235-9302 * Fax: (808)235-9300 * Email: </w:t>
    </w:r>
    <w:r>
      <w:rPr>
        <w:rFonts w:ascii="Arial" w:hAnsi="Arial" w:cs="Arial"/>
        <w:color w:val="0000FF"/>
        <w:sz w:val="18"/>
        <w:szCs w:val="18"/>
      </w:rPr>
      <w:t xml:space="preserve">himbcep@hawaii.edu </w:t>
    </w:r>
  </w:p>
  <w:p w14:paraId="625DE3B6" w14:textId="77777777" w:rsidR="00EF0ECC" w:rsidRDefault="007A0F0F">
    <w:pPr>
      <w:pStyle w:val="Default"/>
      <w:spacing w:line="260" w:lineRule="atLeast"/>
      <w:jc w:val="center"/>
    </w:pPr>
    <w:r>
      <w:rPr>
        <w:rFonts w:ascii="Arial" w:hAnsi="Arial" w:cs="Arial"/>
        <w:sz w:val="18"/>
        <w:szCs w:val="18"/>
      </w:rPr>
      <w:t xml:space="preserve">Website: </w:t>
    </w:r>
    <w:hyperlink r:id="rId1">
      <w:r>
        <w:rPr>
          <w:rStyle w:val="InternetLink"/>
          <w:rFonts w:ascii="Arial" w:hAnsi="Arial" w:cs="Arial"/>
          <w:sz w:val="18"/>
          <w:szCs w:val="18"/>
        </w:rPr>
        <w:t>www.himbcep.org</w:t>
      </w:r>
    </w:hyperlink>
    <w:r>
      <w:rPr>
        <w:rFonts w:ascii="Arial" w:hAnsi="Arial" w:cs="Arial"/>
        <w:color w:val="0000FF"/>
        <w:sz w:val="18"/>
        <w:szCs w:val="18"/>
      </w:rPr>
      <w:t xml:space="preserve"> </w:t>
    </w:r>
    <w:r>
      <w:rPr>
        <w:rFonts w:ascii="Arial" w:hAnsi="Arial" w:cs="Arial"/>
        <w:color w:val="auto"/>
        <w:sz w:val="18"/>
        <w:szCs w:val="18"/>
      </w:rPr>
      <w:t xml:space="preserve">* Blog: </w:t>
    </w:r>
    <w:hyperlink r:id="rId2">
      <w:r>
        <w:rPr>
          <w:rStyle w:val="InternetLink"/>
          <w:rFonts w:ascii="Arial" w:hAnsi="Arial" w:cs="Arial"/>
          <w:sz w:val="18"/>
          <w:szCs w:val="18"/>
        </w:rPr>
        <w:t>www.coconutislandnews.blogspot.com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5825" w14:textId="77777777" w:rsidR="007A0F0F" w:rsidRDefault="007A0F0F">
      <w:r>
        <w:separator/>
      </w:r>
    </w:p>
  </w:footnote>
  <w:footnote w:type="continuationSeparator" w:id="0">
    <w:p w14:paraId="6788F4EB" w14:textId="77777777" w:rsidR="007A0F0F" w:rsidRDefault="007A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CC"/>
    <w:rsid w:val="002B4154"/>
    <w:rsid w:val="007A0F0F"/>
    <w:rsid w:val="00E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E393"/>
  <w15:docId w15:val="{5937CC16-11BC-4422-9DA4-C3635857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4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sid w:val="006F0C9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rsid w:val="000531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E6E91"/>
    <w:rPr>
      <w:color w:val="808080"/>
      <w:shd w:val="clear" w:color="auto" w:fill="E6E6E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6734EB"/>
    <w:pPr>
      <w:widowControl w:val="0"/>
    </w:pPr>
    <w:rPr>
      <w:rFonts w:ascii="HawnEngineer" w:hAnsi="HawnEngineer" w:cs="HawnEngineer"/>
      <w:color w:val="000000"/>
      <w:sz w:val="24"/>
      <w:szCs w:val="24"/>
    </w:rPr>
  </w:style>
  <w:style w:type="paragraph" w:customStyle="1" w:styleId="CM1">
    <w:name w:val="CM1"/>
    <w:basedOn w:val="Default"/>
    <w:next w:val="Default"/>
    <w:qFormat/>
    <w:rsid w:val="006734EB"/>
    <w:rPr>
      <w:color w:val="auto"/>
    </w:rPr>
  </w:style>
  <w:style w:type="paragraph" w:customStyle="1" w:styleId="CM3">
    <w:name w:val="CM3"/>
    <w:basedOn w:val="Default"/>
    <w:next w:val="Default"/>
    <w:qFormat/>
    <w:rsid w:val="006734EB"/>
    <w:pPr>
      <w:spacing w:after="305"/>
    </w:pPr>
    <w:rPr>
      <w:color w:val="auto"/>
    </w:rPr>
  </w:style>
  <w:style w:type="paragraph" w:customStyle="1" w:styleId="CM2">
    <w:name w:val="CM2"/>
    <w:basedOn w:val="Default"/>
    <w:next w:val="Default"/>
    <w:qFormat/>
    <w:rsid w:val="006734EB"/>
    <w:pPr>
      <w:spacing w:line="471" w:lineRule="atLeast"/>
    </w:pPr>
    <w:rPr>
      <w:color w:val="auto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AF4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52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F0C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conutislandnews.blogspot.com/" TargetMode="External"/><Relationship Id="rId1" Type="http://schemas.openxmlformats.org/officeDocument/2006/relationships/hyperlink" Target="http://www.himbce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B5B4-CD48-468F-9C8B-B2C833D6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Company>Hawaii Institute of Marine Biology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Planning Your Visit to Coconut Island.doc</dc:title>
  <dc:subject/>
  <dc:creator>CEP</dc:creator>
  <dc:description/>
  <cp:lastModifiedBy>HIMB ComEducation</cp:lastModifiedBy>
  <cp:revision>4</cp:revision>
  <cp:lastPrinted>2019-08-12T21:28:00Z</cp:lastPrinted>
  <dcterms:created xsi:type="dcterms:W3CDTF">2019-08-12T21:30:00Z</dcterms:created>
  <dcterms:modified xsi:type="dcterms:W3CDTF">2022-01-21T20:09:00Z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Hawaii Institute of Marine Biology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